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CD81"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1"/>
    <w:tbl>
      <w:tblPr>
        <w:tblStyle w:val="3"/>
        <w:tblpPr w:leftFromText="180" w:rightFromText="180" w:vertAnchor="page" w:horzAnchor="margin" w:tblpXSpec="center" w:tblpY="346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44"/>
        <w:gridCol w:w="751"/>
        <w:gridCol w:w="1875"/>
        <w:gridCol w:w="2160"/>
        <w:gridCol w:w="960"/>
        <w:gridCol w:w="1725"/>
        <w:gridCol w:w="1425"/>
        <w:gridCol w:w="1035"/>
        <w:gridCol w:w="1502"/>
      </w:tblGrid>
      <w:tr w14:paraId="046C5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23D62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Hlk14679589"/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91C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32C1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ABA5A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1EB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8303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</w:t>
            </w:r>
          </w:p>
          <w:p w14:paraId="3B55B2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程度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534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已有职业工种/等级/取得时间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D5C5B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从事本技术工种年限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A37A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是否参</w:t>
            </w:r>
          </w:p>
          <w:p w14:paraId="683870DB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加</w:t>
            </w:r>
            <w:r>
              <w:rPr>
                <w:rFonts w:hint="eastAsia" w:ascii="宋体" w:hAnsi="宋体"/>
                <w:b/>
                <w:szCs w:val="21"/>
              </w:rPr>
              <w:t>认证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028A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3DCC6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0326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EAFD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1B1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51D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796B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5DEE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E6311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52D2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6C45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A2C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56852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0A2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8BA5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DC0AF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A7F4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E018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E44E7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B774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122B3C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33FC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8DA3C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FC53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7E2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5FC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1A1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3C4C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14D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BFB51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A36D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BCAD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C51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AAC5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999B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611E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E37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AEEA3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F8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F162B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3870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D116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A402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8270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7EB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EE86E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FF81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97C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1345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E21F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8DC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63279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6516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EBDF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A74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930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41C33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D90D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51F1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B61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5C95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5681B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0A13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5FAFD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1F17B4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206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5D4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F77D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D37A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593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1A28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E601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97E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B27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3554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8AC7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4EF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010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bookmarkEnd w:id="0"/>
    </w:tbl>
    <w:p w14:paraId="251881DD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eastAsia="zh-CN"/>
        </w:rPr>
        <w:t>维修电工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高技能人才研修班报名汇总</w:t>
      </w:r>
    </w:p>
    <w:p w14:paraId="65A9FE38"/>
    <w:sectPr>
      <w:headerReference r:id="rId3" w:type="default"/>
      <w:pgSz w:w="16838" w:h="11906" w:orient="landscape"/>
      <w:pgMar w:top="1800" w:right="1440" w:bottom="14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2F57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ZmRkYjFiYzQ3ZmU4YmZhNWNmMWY5NzQ0MDZmYTcifQ=="/>
  </w:docVars>
  <w:rsids>
    <w:rsidRoot w:val="7EB856E7"/>
    <w:rsid w:val="7EB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2024-07-12T08:54:00Z</dcterms:created>
  <dc:creator>泾县成考高等学历教育蒋老师</dc:creator>
  <cp:lastModifiedBy>泾县成考高等学历教育蒋老师</cp:lastModifiedBy>
  <dcterms:modified xsi:type="dcterms:W3CDTF">2024-07-12T08:55:18Z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A5ADAEBA2D184B28841E5771997B7DC7_11</vt:lpwstr>
  </property>
</Properties>
</file>