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2"/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第二节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  <w:lang w:eastAsia="zh-Hans"/>
        </w:rPr>
        <w:t xml:space="preserve"> 调查研究的类型和方法</w:t>
      </w:r>
    </w:p>
    <w:bookmarkEnd w:id="0"/>
    <w:p>
      <w:pPr>
        <w:widowControl/>
        <w:spacing w:before="100" w:beforeAutospacing="1" w:after="100" w:afterAutospacing="1"/>
        <w:outlineLvl w:val="2"/>
        <w:rPr>
          <w:rFonts w:ascii="宋体" w:hAnsi="宋体" w:cs="Arial"/>
          <w:b/>
          <w:bCs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教学目标：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知识目标：了解调查研究中常见的调查方式与国外流行的几种方式。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能力目标：熟练掌握调查研究中常用的调查方法。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德育目标：培养实事求是、严谨务实工作态度和坚忍不拔的毅力。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教学重点：几种常用的调查方法。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教学难点：几种常见的调查方式。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教学方法：列举法、示范教学法。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教具安排：调查表格。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课时安排：2 课时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教学过程： </w:t>
      </w:r>
    </w:p>
    <w:p>
      <w:pPr>
        <w:widowControl/>
        <w:spacing w:after="150"/>
        <w:ind w:firstLine="480"/>
        <w:jc w:val="center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第一课时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上一节我们介绍了调查研究对秘书人员的重要性，但是仅有正确的认识和工作热情还是不够的，还必须掌握一些调查研究的类型和方法，才能提高调查研究的效率。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【讲授新课】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秘书人员根据调查任务和对象的实际情况，采用科学的调查方式和方法，才能保证调查研究的客观性和科学性。那么，调查研究中有哪几种类型呢？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[明确]一般说来，调查研究的类型大体可分为两类，一类是普遍调查，一类是非普遍调查。普遍调查主要用于对调查对象进行全面调查，用人多，时间长，费用大，如人口普查等。秘书部门一般不采用这种方法，而多采用在一定范围内，选取部分调查对象进行的非全面调查方法。具体可分为：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典型调查法：即在被调查对象总体范围内选择具有代表性的特定对象进行调查。优点是调查范围小，耗时少，调研较有深度；不足是缺乏量的积累，典型的选择容易受调查者主观意志左右，难免带有一定的主观随意性。要做好典型调查，就必须正确选择典型，保证典型具有真实性和客观性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2．重点调查法：即从调查对象中就某一专门项目，选取起主要或决定作用的对象进行调查。优点是调查的对象集中，人力、物力花费不大，材料却能反映对全局有决定性影响的情况。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重点调查与典型调查都属小范围的调查，但两者又有所区别：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（1）选择调查对象的标准不同。典型调查的对象是具有代表性的特定对象；重点调查的对象则是同类中具有集中性的对象。 </w:t>
      </w:r>
    </w:p>
    <w:p>
      <w:pPr>
        <w:widowControl/>
        <w:spacing w:after="15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（2）调查的主要目的不同。典型调查主要是为定性决策服务的，是要找出事物本质及其发展规律；重点调查则是为定量分析服务的，即对对象的总体数量状况做基本的估计。 </w:t>
      </w:r>
    </w:p>
    <w:p>
      <w:pPr>
        <w:widowControl/>
        <w:spacing w:after="15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3．抽样调查法：即从调查对象的总体范围内，随机抽取一部分样本，通过对样本的调查和统计，推断对象总体的性质与状态。它的优点是：调查的结果比较公正客观；通过数学方法计算，便于对调查总体作定量分析。不足之处是不宜于作定性性调查；调查对象的范围不太明确时，抽样调查的意义也就不大了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4．综合调查法：即对调查对象运用多学科知识进行的多角度的调查。其目的是在于掌握事物全局和各个部分的联系。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二、调查研究中常见的调查方式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1．个别调查：即通过对被调查者个别交谈来了解情况。这种调查方式简便易行，并可能发现一些用其他公开的方式难以获取的材料。采用这种方式要注意：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（1）选好调查对象。通过事前了解，选择能提供所需材料的知情人。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注意方式方法。要做好谈话对象的思想工作，使其消除各种思想顾虑，提供真实材料。要尊重对方，防止审讯式的讯问。个别调查常用于提供线索、探讨问题，所得的材料通常只作参考，数据性资料必须核实后才可使用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2．开调查会：即召集多个访谈对象、深入地探讨要调查的问题。采用这种方式，访谈对象相对集中，访谈的内容因相互启发而得到补充和深入。访谈者需要注意的是：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（1）开调查会前，要确定好参加的人数，参加者应是真正了解情况并敢于讲真话的人。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（2）要事先通知，让与会者明确调查的内容和目的，以便有所准备。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（3）调查者要做好各项准备工作，熟练地掌握和运用各种访问技巧，并有效地控制整个访谈过程。 </w:t>
      </w:r>
    </w:p>
    <w:p>
      <w:pPr>
        <w:widowControl/>
        <w:spacing w:after="150"/>
        <w:ind w:firstLine="480"/>
        <w:jc w:val="center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第二课时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实地观察：即调查者有目的、有计划地耳闻目睹或借助科学的观察仪器，直接了解当时正在发生的、处于自然状态下现实情况。这是获得第一手材料的直接途径，具有直观性和可靠性，可以加深对情况的认识，就地发现、核实某些不太确定的问题。调查者在运用这种方法时需注意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（1）调查者必须亲临现场，作深入细致的观察，不能走马观花，避免观察的表面性和偶然性。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（2）调查前，最好不要提前通知，以防弄虚作假的现象出现。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（3）与其他方法结合起来进行，避免受时空、对象和范围的限制而造成的观察误差。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4．文献搜集：通过有目的、有计划、有重点地搜集各种文献资料，达到了解情况的目的。在决策性、理论性、历史性的调查中，搜集并研究大量的文献资料，是一种花费少、效率高的途径，这种方法可以超越时空条件的限制，所获得的信息一般比口头情报来得真实、准确。调查者需注意的是：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（1）对书面材料要有一个去伪存真的辨析过程，避免虚假信息的误导。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（2）要充分利用信息网络，收集并了解与调查对象有关的各种信息。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5．问卷调查：这种方式是以卷面形式提出若干固定的问题来询问对象，让询问对象填写。其优点是经济节约，适用于大范围的调查，同时问题明确，答案标准化，易于统计和电脑分析。问卷调查的基本方式是设计标准化问题，印发或邮寄给被调查者，用"×"或"?"进行回答。所提出的问题，设计必须明确。其缺点是内容不够灵活，无法了解更深层的问题。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6．网上调查：这样可以大大缩短调查时间，节约调查费用，提高调查效率。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三、几种新颖的调查方法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1．头脑风暴（Brain  Storming）法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2．哥顿（Gordon）法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3．特尔斐（Delphoi）法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   4．逐步逼近法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【案例分析】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2005 年夏，安徽省合肥市在全市范围内掀起了一场拆除违章建设的热潮，引起了社会各界的关注。合肥市政府组织调查人员对该市市民、部分企业和政府部门进行了调查，结果表明，市民、企业和政府多持支持态度，并希望政府把拆违活动进行到底。调查人员对合肥城区 80 户居民进行了电话、街访调查，97%的市民知道合肥市的这次拆违工作，87%的被调查者表示会积极响应市政府的号召。在问及"这次拆违工作政府安排的进度是否合理"时，93%的被访市民认为比较合理；72%的市民建议拆违后要加大执法力度；17%的市民认为 搞好拆违前的宣传教育、说服引导很有必要；45%的市民认为监督员是巩固拆违成果的好方法。调查人员对该是  15  家企业的负责人进行了问卷调查。结果发现，所有的企业家都采取了积极响应的态度，在企业内部召开拆违动员大会，宣读市政府文件，做职工的思想教育工作。为了配合这次拆违行动，60%的企业已经自拆了各自的违章建筑。在调查中，各区政府、街道就怎样保持政策的连续性，今后更加规范搞好市政建设等问题，希望市政府通过调查研究，加强政策研究，尽快出台拆违细则，使今后的现代化大城市建设有章可循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问题 1：调查人员采用了哪些调查方式？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分析：调查人员根据调查对象的不同，分别采取了不同的调查方式：对居民采用电话、街访的形式；对企业负责人则采用问卷调查的方式。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问题 2：主要采用了什么调查方法？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 分析：主要采用重点调查的方法。在全市范围内，调查人员选取市民、企业和基层政府三个调查对象，都是与拆违工作有密切联系的重点，从他们的表述中所得到的信息，是能够较为准确地反映市民对拆违工作的态度，并为今后这项工作的可行性研究及新政出台打下基础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调查研究是一项复杂而细致的工作，不是靠热情或刻苦就能奏效的，必须掌握一定的调查技术和方法，并加以灵活运用，才能收到事半功倍之效。本节介绍的常见的调查方式和常用的调查方法，我们必须熟练掌握，根据不同的调查内容和调查对象，采用不同的方式方法，使自己真正成为调查研究的行家里手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一、填空题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1．一般说来，调查的方法可分为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普遍调查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和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非普遍调查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两大类。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2．按照规定的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项目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，对所有的调查对象进行全面调查，简称为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普查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3．问卷调查是以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卷面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形式提出若干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>固定</w:t>
      </w: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的问题来询问对象，让询问对象填写。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4．统计调查偏重于分析，其优点是使调查</w:t>
      </w:r>
      <w:r>
        <w:rPr>
          <w:rFonts w:ascii="宋体" w:hAnsi="宋体" w:cs="Arial"/>
          <w:color w:val="000000"/>
          <w:kern w:val="0"/>
          <w:sz w:val="28"/>
          <w:szCs w:val="28"/>
          <w:u w:val="single"/>
          <w:lang w:eastAsia="zh-Hans"/>
        </w:rPr>
        <w:t xml:space="preserve">精确化、 定量化  、  数量化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二、选择题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1．下列调查方法不属于非普遍调查的一项是（ Ｂ 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A．重点调查  B．个别调查  C．典型调查  D．综合调查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 2．开调查会方式的优点是（    Ａ    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A．对象集中 B．保密性强 C．无时空限制   D．数据确切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3．下列选项中，不属于特尔斐方式特点的一项是（  Ｄ  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A．专家互不接触B．反复反馈C．函询形式  D．专家集体讨论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4．不属于收集书面材料的渠道的一项是（    Ｂ    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A．互联网 B．出版公司  C．图书馆  D．档案库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 xml:space="preserve">5．某市政府要制定五年发展规划，宜采取的调查方法是（ Ｃ） </w:t>
      </w:r>
    </w:p>
    <w:p>
      <w:pPr>
        <w:widowControl/>
        <w:spacing w:after="150"/>
        <w:ind w:firstLine="480"/>
        <w:rPr>
          <w:rFonts w:ascii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rFonts w:ascii="宋体" w:hAnsi="宋体" w:cs="Arial"/>
          <w:color w:val="000000"/>
          <w:kern w:val="0"/>
          <w:sz w:val="28"/>
          <w:szCs w:val="28"/>
          <w:lang w:eastAsia="zh-Hans"/>
        </w:rPr>
        <w:t>A．典型调查 B．抽样调查   C．综合调查  D．重点调查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3482"/>
    <w:rsid w:val="0B9734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2018-07-15T04:18:00Z</dcterms:created>
  <dc:creator>我爱咖啡</dc:creator>
  <cp:lastModifiedBy>我爱咖啡</cp:lastModifiedBy>
  <dcterms:modified xsi:type="dcterms:W3CDTF">2018-07-15T04:23:46Z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