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 w:val="0"/>
          <w:bCs/>
          <w:sz w:val="28"/>
          <w:szCs w:val="28"/>
        </w:rPr>
      </w:pPr>
      <w:bookmarkStart w:id="0" w:name="_GoBack"/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第三节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 会中工作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教学目标：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知识目标：了解会议中秘书人员的组织和服务工作。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能力目标：掌握常用的工作方法与要领，培养一定的管理能力和应变能力。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德育目标：培养学生有始有终的作风和"三服务"的信念。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教学重点：会议中的秘书工作。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教学方法：案例法、启发分析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课时安排：2 课时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教学过程：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【导入新课】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 xml:space="preserve">    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 w:val="28"/>
          <w:szCs w:val="28"/>
        </w:rPr>
        <w:t>经过充分的准备，会议召开了，是不是秘书的工作就大功告成了？会议中秘书人员还有哪些工作要做？会议后还有哪些收尾工作？其实会议中和会议后还有很多工作要做。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【讲授新课】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一、会中工作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1．会场的科学管理包括以下环节：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（ 1）会前检查会场 如：桌椅、电源、照明、音响等设备及安全情况。发现问题及时解决。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（ 2）签到 ：参加会议人员在进入会场时一定要签到。会议签到是为了准确地统计到会人数，更好地安排会议工作。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签到方法主要有以下几种：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A．小型会议由会议秘书人员、会议工作人员代为签到。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B．大中型会议一般采用证卡签到。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C．富有纪念意义的会议可采取簿式签到的方法。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D．座次签到方法。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E．电子计算机签到。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3）引导就座。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[小窍门]与会者的座位一定要事先安排好，可以以部门为单位集中就坐，也可以划分会区。大多数会议的人员并不熟悉会场，因此，会议工作人员要引导座位。为减轻会议工作人员的负担，可以采用印刷"座次表"，还可以设座位标志，摆放名签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4）分发文件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一般在签到时发放会议文件。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5）维持会场秩序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禁止无关人员入会，保证会议安全、机密、无干扰。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案例一 ：会议要保密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某高科技公司对新研制的产品开会鉴定。会议期间，发现竞争对手某公司的职员悄悄进了会场。公司秘书立即向经理汇报了情况，建议停会休息，并及时要求该人员离场。因处理及时，保证了公司利益未受损失。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点评分析：市场经济下，谁掌握了高技术，谁就可能赢得竞争。而对公司技术的保密也显得十分重要。一些对手的渗透可谓不择手段。会议的保密工作不可小视。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6）内外联系，传递信息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开会时一般不接寻找与会者的电话，接传紧急电话时要注意安全保密。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7）处理临时交办事项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会议时出现一些临时变动，应根据领导的指示，妥善解决。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8）做好会议记录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会议记录的形式可以多样：速记、录音、录象。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9）收集会议资料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一些会议要求收集要讨论的信息，及时反馈给会议的主持者。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（10）编写会议简报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会议简报是会议交流性和指导性文件，要及时编写分发。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（11）其他服务工作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会场的茶水供应，摄影留念安排等。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2．会议场外的科学管理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1）经费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会前做好经费预算，合理安排使用。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2）食宿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根据与会人数预定房间、安排食宿。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3）交通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保证会议用车、停车，合理分配车次。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4）活动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会议期间的参观、休闲、接见、宴请等活动，要安排细致，时间、地点、场所、人员都要细致落实。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（ 5）保健保安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会议期间要做好会场、住宿的安全保卫工作，确保无重大事故发生。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</w:t>
      </w:r>
    </w:p>
    <w:bookmarkEnd w:id="0"/>
    <w:sectPr>
      <w:pgSz w:w="11906" w:h="16838"/>
      <w:pgMar w:top="1246" w:right="566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22AE"/>
    <w:rsid w:val="6D535020"/>
    <w:rsid w:val="74292AC5"/>
    <w:rsid w:val="78D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2018-07-15T07:14:00Z</dcterms:created>
  <dc:creator>我爱咖啡</dc:creator>
  <cp:lastModifiedBy>我爱咖啡</cp:lastModifiedBy>
  <dcterms:modified xsi:type="dcterms:W3CDTF">2018-07-15T07:18:40Z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