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after="15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1"/>
        </w:numPr>
        <w:spacing w:after="150"/>
        <w:ind w:leftChars="0" w:firstLine="560" w:firstLineChars="200"/>
        <w:jc w:val="center"/>
        <w:rPr>
          <w:rFonts w:hint="eastAsia" w:ascii="宋体" w:hAnsi="宋体" w:cs="Arial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 w:val="28"/>
          <w:szCs w:val="28"/>
          <w:lang w:val="en-US" w:eastAsia="zh-CN"/>
        </w:rPr>
        <w:t xml:space="preserve">  秘密的范围与保密的方法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教学目标：</w:t>
      </w: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知识目标：</w:t>
      </w:r>
      <w:r>
        <w:rPr>
          <w:rFonts w:hint="eastAsia" w:ascii="宋体" w:hAnsi="宋体" w:cs="Arial"/>
          <w:kern w:val="0"/>
          <w:szCs w:val="21"/>
          <w:lang w:eastAsia="zh-CN"/>
        </w:rPr>
        <w:t>了解秘密的类型、范围和密级，理解保密的原则与方法。</w:t>
      </w:r>
    </w:p>
    <w:p>
      <w:pPr>
        <w:widowControl/>
        <w:spacing w:after="150"/>
        <w:ind w:firstLine="315" w:firstLineChars="15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 能力目标：</w:t>
      </w:r>
      <w:r>
        <w:rPr>
          <w:rFonts w:hint="eastAsia" w:ascii="宋体" w:hAnsi="宋体" w:cs="Arial"/>
          <w:kern w:val="0"/>
          <w:szCs w:val="21"/>
          <w:lang w:eastAsia="zh-CN"/>
        </w:rPr>
        <w:t>培养做好保密工作的能力。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教学重、难点</w:t>
      </w:r>
      <w:r>
        <w:rPr>
          <w:rFonts w:ascii="宋体" w:hAnsi="宋体" w:cs="Arial"/>
          <w:kern w:val="0"/>
          <w:sz w:val="28"/>
          <w:szCs w:val="28"/>
          <w:lang w:eastAsia="zh-Hans"/>
        </w:rPr>
        <w:t>：</w:t>
      </w:r>
      <w:r>
        <w:rPr>
          <w:rFonts w:hint="eastAsia" w:ascii="宋体" w:hAnsi="宋体" w:cs="Arial"/>
          <w:kern w:val="0"/>
          <w:szCs w:val="21"/>
          <w:lang w:eastAsia="zh-CN"/>
        </w:rPr>
        <w:t>了解秘密的类型、范围。</w:t>
      </w:r>
      <w:r>
        <w:rPr>
          <w:rFonts w:ascii="宋体" w:hAnsi="宋体" w:cs="Arial"/>
          <w:kern w:val="0"/>
          <w:szCs w:val="21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教学方法：</w:t>
      </w:r>
      <w:r>
        <w:rPr>
          <w:rFonts w:hint="eastAsia" w:ascii="宋体" w:hAnsi="宋体" w:cs="Arial"/>
          <w:b w:val="0"/>
          <w:bCs w:val="0"/>
          <w:kern w:val="0"/>
          <w:szCs w:val="21"/>
          <w:lang w:eastAsia="zh-CN"/>
        </w:rPr>
        <w:t>点拨</w:t>
      </w:r>
      <w:r>
        <w:rPr>
          <w:rFonts w:ascii="宋体" w:hAnsi="宋体" w:cs="Arial"/>
          <w:kern w:val="0"/>
          <w:szCs w:val="21"/>
          <w:lang w:eastAsia="zh-Hans"/>
        </w:rPr>
        <w:t>法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教具安排：</w:t>
      </w:r>
      <w:r>
        <w:rPr>
          <w:rFonts w:ascii="宋体" w:hAnsi="宋体" w:cs="Arial"/>
          <w:kern w:val="0"/>
          <w:szCs w:val="21"/>
          <w:lang w:eastAsia="zh-Hans"/>
        </w:rPr>
        <w:t xml:space="preserve">多媒体。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课时安排：</w:t>
      </w:r>
      <w:r>
        <w:rPr>
          <w:rFonts w:hint="eastAsia" w:ascii="宋体" w:hAnsi="宋体" w:cs="Arial"/>
          <w:b/>
          <w:bCs/>
          <w:kern w:val="0"/>
          <w:szCs w:val="21"/>
          <w:lang w:val="en-US" w:eastAsia="zh-CN"/>
        </w:rPr>
        <w:t>2</w:t>
      </w:r>
      <w:r>
        <w:rPr>
          <w:rFonts w:ascii="宋体" w:hAnsi="宋体" w:cs="Arial"/>
          <w:kern w:val="0"/>
          <w:szCs w:val="21"/>
          <w:lang w:eastAsia="zh-Hans"/>
        </w:rPr>
        <w:t xml:space="preserve"> 课时。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教学过程：</w:t>
      </w: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【导入新课】 </w:t>
      </w:r>
    </w:p>
    <w:p>
      <w:pPr>
        <w:widowControl/>
        <w:spacing w:after="150"/>
        <w:ind w:firstLine="480"/>
        <w:rPr>
          <w:rFonts w:hint="eastAsia" w:ascii="宋体" w:hAnsi="宋体" w:eastAsia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开放搞活，带来的一方面是经济腾飞，另一方面是泥沙俱下。少数人经不起诱惑，千方百计地出卖国爱利益。国家机密出成为他们牟财的重要对象。而商场上无情的竞争，也使窃取商业机密成为司空见惯之事。保密工作已成为秘书和秘书部门一项十分重要的工作。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>【讲授新课】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秘密的类型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分类首先要确定分类标准，由于分类的标准多样化，造成秘密的类型也多样化。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1、</w:t>
      </w:r>
      <w:r>
        <w:rPr>
          <w:rFonts w:hint="eastAsia" w:ascii="宋体" w:hAnsi="宋体" w:cs="Arial"/>
          <w:kern w:val="0"/>
          <w:szCs w:val="21"/>
          <w:lang w:eastAsia="zh-Hans"/>
        </w:rPr>
        <w:t>秘密按层次划分</w:t>
      </w:r>
      <w:r>
        <w:rPr>
          <w:rFonts w:ascii="宋体" w:hAnsi="宋体" w:cs="Arial"/>
          <w:kern w:val="0"/>
          <w:szCs w:val="21"/>
          <w:lang w:eastAsia="zh-Hans"/>
        </w:rPr>
        <w:t>:</w:t>
      </w:r>
      <w:r>
        <w:rPr>
          <w:rFonts w:hint="eastAsia" w:ascii="宋体" w:hAnsi="宋体" w:cs="Arial"/>
          <w:kern w:val="0"/>
          <w:szCs w:val="21"/>
          <w:lang w:eastAsia="zh-Hans"/>
        </w:rPr>
        <w:t>国家秘密、单位秘密、个人秘密 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2、</w:t>
      </w:r>
      <w:r>
        <w:rPr>
          <w:rFonts w:hint="eastAsia" w:ascii="宋体" w:hAnsi="宋体" w:cs="Arial"/>
          <w:kern w:val="0"/>
          <w:szCs w:val="21"/>
          <w:lang w:eastAsia="zh-Hans"/>
        </w:rPr>
        <w:t>秘密按内容划分：政治秘密、军事秘密、涉外秘密、经济秘密、科技秘密、其他秘密 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3、</w:t>
      </w:r>
      <w:r>
        <w:rPr>
          <w:rFonts w:hint="eastAsia" w:ascii="宋体" w:hAnsi="宋体" w:cs="Arial"/>
          <w:kern w:val="0"/>
          <w:szCs w:val="21"/>
          <w:lang w:eastAsia="zh-Hans"/>
        </w:rPr>
        <w:t>秘密按形态划分：原始秘密、再生秘密。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二、秘密的范围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1、</w:t>
      </w:r>
      <w:r>
        <w:rPr>
          <w:rFonts w:hint="eastAsia" w:ascii="宋体" w:hAnsi="宋体" w:cs="Arial"/>
          <w:kern w:val="0"/>
          <w:szCs w:val="21"/>
          <w:lang w:eastAsia="zh-Hans"/>
        </w:rPr>
        <w:t>凡关系到国家事务重大决策、国防建设和武装力量活动、外交和外事活动、国民经济和社会发展、科学技术等秘密事项，都属国家秘密范围。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2、</w:t>
      </w:r>
      <w:r>
        <w:rPr>
          <w:rFonts w:hint="eastAsia" w:ascii="宋体" w:hAnsi="宋体" w:cs="Arial"/>
          <w:kern w:val="0"/>
          <w:szCs w:val="21"/>
          <w:lang w:eastAsia="zh-Hans"/>
        </w:rPr>
        <w:t>秘书的职业秘密的范围有:公文秘密、会议秘密、信访秘密、涉外秘密、领导秘密、通信秘密。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三、秘密的等级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 xml:space="preserve"> 我国《保密法》把国家秘密分为绝密、机密、秘密三个等级</w:t>
      </w:r>
      <w:r>
        <w:rPr>
          <w:rFonts w:hint="eastAsia" w:ascii="宋体" w:hAnsi="宋体" w:cs="Arial"/>
          <w:kern w:val="0"/>
          <w:szCs w:val="21"/>
          <w:lang w:eastAsia="zh-CN"/>
        </w:rPr>
        <w:t>：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1、绝密是最重要的国家秘密，泄露出去会使国家安全和利益遭受特别严重的损害。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2、机密是重要的国家秘密，泄露出去会使国家安全和利益遭受严重的损害。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3、秘密是一般的国家秘密，泄露出去会使国家安全和利益受到损害。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四、保密的原则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1、积极防范（立足点应在预防上，以预防为主，防患于未然）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2、突出重点（保密工作的重点：绝密，国家秘密，首脑机关的秘密，秘密集中的地区、部门和人员，党务、政务和军事秘密）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3、有保有放（该保的秘密一定要保住、保好，该解密的一定要及时解密）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4、内外有别（国内国外有别、党内党外有别、上级下级有别）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五、保密的措施和方法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1、</w:t>
      </w:r>
      <w:r>
        <w:rPr>
          <w:rFonts w:hint="eastAsia" w:ascii="宋体" w:hAnsi="宋体" w:cs="Arial"/>
          <w:kern w:val="0"/>
          <w:szCs w:val="21"/>
          <w:lang w:eastAsia="zh-Hans"/>
        </w:rPr>
        <w:t>保密的措施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（1）强化保密教育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开展经常性的保密教育，增强全民的保密意识，是做好保密工作的首要条件。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（2）完善保密制度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加强法制建设，健全保密制度，是实现保密工作科学化和现代化的根本保证。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（3）严肃保密纪律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保密纪律松懈，是当前保密工作中的突出问题，也是失泄密事件屡禁不止的一个重要原因。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（4）采用先进技术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要使保密工作适应新时期的要求，就必须在财力允许的前提下，尽量采用先进设备，引进先进技术，逐步实现保密手段现代化。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(5) 严格把好“用人关”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搞好机要文秘人员的选拔、审查、任用和管理，确保其队伍的高素质，是做好秘书部门保密工作的重要前提，必须认真对待，一丝不苟。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2、保密的方法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（1）文件保密的方法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（2）会议保密的方法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（3）新闻报道保密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（4）科技保密方法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（5）电子计算机信息保密方法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（6）社会交往保密方法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CN"/>
        </w:rPr>
        <w:t xml:space="preserve"> </w:t>
      </w: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【课堂反馈】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现在请同学们看屏幕投影： </w:t>
      </w:r>
      <w:r>
        <w:rPr>
          <w:rFonts w:hint="eastAsia" w:ascii="宋体" w:hAnsi="宋体" w:cs="Arial"/>
          <w:kern w:val="0"/>
          <w:szCs w:val="21"/>
          <w:lang w:eastAsia="zh-Hans"/>
        </w:rPr>
        <w:t>下列关于会议保密的方法，理解正确的有____________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A秘密程度较高的会议，会前应与保卫、保密部门共同采取保密措施，并对与会人员进行保密教育，严格规定保密纪律。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B尽量不在内、外宾混住的宾馆、饭店召开会议。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C严禁使用有线话筒录音或有线话筒代替无线扩音设备。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D印发绝密文件，更要严格控制，能不印的就不印。</w:t>
      </w:r>
    </w:p>
    <w:p>
      <w:pPr>
        <w:widowControl/>
        <w:spacing w:after="150"/>
        <w:ind w:firstLine="480"/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分析明确：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  <w:t>会议保密的方法应该是尽量不在内、外宾混住的宾馆、饭店召开秘密会议，而非一切会议，故排除B；严禁使用无线话筒录音或无线话筒代替有线扩音设备，故排除C；A和D是正确的。所以应选答案AD。</w:t>
      </w:r>
    </w:p>
    <w:p>
      <w:pPr>
        <w:widowControl/>
        <w:spacing w:after="150"/>
        <w:ind w:firstLine="480"/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  <w:t xml:space="preserve">【课堂小结】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本节课内容</w:t>
      </w:r>
      <w:r>
        <w:rPr>
          <w:rFonts w:hint="eastAsia" w:ascii="宋体" w:hAnsi="宋体" w:cs="Arial"/>
          <w:kern w:val="0"/>
          <w:szCs w:val="21"/>
          <w:lang w:val="en-US" w:eastAsia="zh-CN"/>
        </w:rPr>
        <w:t>较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多，同学们要</w:t>
      </w:r>
      <w:r>
        <w:rPr>
          <w:rFonts w:hint="eastAsia" w:ascii="宋体" w:hAnsi="宋体" w:cs="Arial"/>
          <w:kern w:val="0"/>
          <w:szCs w:val="21"/>
          <w:lang w:val="en-US" w:eastAsia="zh-CN"/>
        </w:rPr>
        <w:t>把握教材，各个知识点逐一击破，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课后要多</w:t>
      </w:r>
      <w:r>
        <w:rPr>
          <w:rFonts w:hint="eastAsia" w:ascii="宋体" w:hAnsi="宋体" w:cs="Arial"/>
          <w:kern w:val="0"/>
          <w:szCs w:val="21"/>
          <w:lang w:val="en-US" w:eastAsia="zh-CN"/>
        </w:rPr>
        <w:t>巩固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 xml:space="preserve">，为将来从事这方面工作打下坚实的基础。 </w:t>
      </w:r>
    </w:p>
    <w:p>
      <w:pPr>
        <w:widowControl/>
        <w:numPr>
          <w:ilvl w:val="0"/>
          <w:numId w:val="0"/>
        </w:numPr>
        <w:spacing w:after="150"/>
        <w:ind w:leftChars="0" w:firstLine="422" w:firstLineChars="200"/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  <w:t xml:space="preserve">【课后练习】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一、单选题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1、将秘密分为政治秘密、经济秘密、军事秘密等，这是按____________划分的。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A层次    B内容     C形态     D性质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2、下列关于社会交往保密，做法不对的是____________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A秘书在交往中首先要弄清对方身份，确定哪些该说，哪些不该说，以及说到什么程度。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B对旨在试探秘密、套取情报者，要采取对策，防止落入圈套。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C对一般好奇者，应告知对方秘密事项不能打听，不能阅读，不能参观，不能介绍，不能拍照。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D对于朋友、同乡、同学、亲属等，可知无不言。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二、多选题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1、秘密按层次划分，可分为____________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A国家秘密    B 单位秘密      C个人秘密      D公文秘密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2</w:t>
      </w:r>
      <w:r>
        <w:rPr>
          <w:rFonts w:hint="eastAsia" w:ascii="宋体" w:hAnsi="宋体" w:cs="Arial"/>
          <w:kern w:val="0"/>
          <w:szCs w:val="21"/>
          <w:lang w:eastAsia="zh-Hans"/>
        </w:rPr>
        <w:t>、下列对电子计算机信息保密方法理解正确的有____________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A确保计算机工作人员纯洁可靠      B计算机启用前要进行安全保密检查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C计算机房要建在安全地带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D当前，要严格执行使用某些带有序列号功能芯片上网的要求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98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BBBF0"/>
    <w:multiLevelType w:val="singleLevel"/>
    <w:tmpl w:val="5AABBBF0"/>
    <w:lvl w:ilvl="0" w:tentative="0">
      <w:start w:val="2"/>
      <w:numFmt w:val="chineseCounting"/>
      <w:suff w:val="space"/>
      <w:lvlText w:val="第%1节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62AB9"/>
    <w:rsid w:val="1ECA5402"/>
    <w:rsid w:val="6D462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2018-03-26T03:05:00Z</dcterms:created>
  <dc:creator>我爱咖啡</dc:creator>
  <cp:lastModifiedBy>我爱咖啡</cp:lastModifiedBy>
  <dcterms:modified xsi:type="dcterms:W3CDTF">2018-07-15T07:04:34Z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